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49" w:rsidRDefault="00C61149" w:rsidP="00C61149">
      <w:bookmarkStart w:id="0" w:name="_GoBack"/>
      <w:bookmarkEnd w:id="0"/>
    </w:p>
    <w:p w:rsidR="00C61149" w:rsidRDefault="00C61149" w:rsidP="00C61149">
      <w:r>
        <w:t>Flute teacher at the Conservatory of Music of Avellino.</w:t>
      </w:r>
    </w:p>
    <w:p w:rsidR="00C61149" w:rsidRDefault="00C61149" w:rsidP="00C61149">
      <w:r>
        <w:t xml:space="preserve">Visiting Professor at Truman State University, University of Columbia-Missouri (USA), </w:t>
      </w:r>
      <w:proofErr w:type="spellStart"/>
      <w:r>
        <w:t>Silla</w:t>
      </w:r>
      <w:proofErr w:type="spellEnd"/>
      <w:r>
        <w:t xml:space="preserve"> University of </w:t>
      </w:r>
      <w:proofErr w:type="spellStart"/>
      <w:r>
        <w:t>Busan</w:t>
      </w:r>
      <w:proofErr w:type="spellEnd"/>
      <w:r>
        <w:t xml:space="preserve"> (South Korea), Aichi Prefectural University of Fine Arts and Music (Nagoya - Japan).</w:t>
      </w:r>
    </w:p>
    <w:p w:rsidR="00C61149" w:rsidRDefault="00C61149" w:rsidP="00C61149">
      <w:r>
        <w:t>He has given concerts in Italy, Austria, Holland, Greece, Poland, South Korea, USA, China and Japan.</w:t>
      </w:r>
    </w:p>
    <w:p w:rsidR="00C61149" w:rsidRDefault="00C61149" w:rsidP="00C61149">
      <w:r>
        <w:t xml:space="preserve">As director of the Youth Orchestra of the Conservatory of Music in Avellino he has given concerts in Italy, Lithuania, </w:t>
      </w:r>
      <w:proofErr w:type="gramStart"/>
      <w:r>
        <w:t>Turkey</w:t>
      </w:r>
      <w:proofErr w:type="gramEnd"/>
      <w:r>
        <w:t>.</w:t>
      </w:r>
    </w:p>
    <w:p w:rsidR="00C61149" w:rsidRDefault="00C61149" w:rsidP="00C61149"/>
    <w:p w:rsidR="00C61149" w:rsidRDefault="00C61149" w:rsidP="00C61149">
      <w:r>
        <w:t>He attended the courses of the Advanced Training School for choir conductors of the "Guido D 'Arezzo" Foundation.</w:t>
      </w:r>
    </w:p>
    <w:p w:rsidR="00C61149" w:rsidRDefault="00C61149" w:rsidP="00C61149">
      <w:r>
        <w:t xml:space="preserve">He is director of the </w:t>
      </w:r>
      <w:proofErr w:type="spellStart"/>
      <w:r>
        <w:t>Laeti</w:t>
      </w:r>
      <w:proofErr w:type="spellEnd"/>
      <w:r>
        <w:t xml:space="preserve"> Cantores Choir of Salerno and of the Academia Vocal Ensemble.</w:t>
      </w:r>
    </w:p>
    <w:p w:rsidR="00C61149" w:rsidRDefault="00C61149" w:rsidP="00C61149"/>
    <w:p w:rsidR="00C61149" w:rsidRDefault="00C61149" w:rsidP="00C61149">
      <w:r>
        <w:t xml:space="preserve">He has held choral </w:t>
      </w:r>
      <w:proofErr w:type="spellStart"/>
      <w:r>
        <w:t>masterclasses</w:t>
      </w:r>
      <w:proofErr w:type="spellEnd"/>
      <w:r>
        <w:t xml:space="preserve"> at the VDU University of Kaunas (Lithuania) and the University </w:t>
      </w:r>
      <w:proofErr w:type="gramStart"/>
      <w:r>
        <w:t>Of</w:t>
      </w:r>
      <w:proofErr w:type="gramEnd"/>
      <w:r>
        <w:t xml:space="preserve"> Winchester (UK).</w:t>
      </w:r>
    </w:p>
    <w:p w:rsidR="00C61149" w:rsidRDefault="00C61149" w:rsidP="00C61149">
      <w:r>
        <w:t xml:space="preserve">He has conducted, as a guest conductor, in France (vocal ensemble LA SESTINA of Nice), in Japan (Chamber Choir of the Aichi Prefectural University of Nagoya), in the United Kingdom (Winchester Consort, chamber choir of the University Of Winchester and </w:t>
      </w:r>
      <w:proofErr w:type="gramStart"/>
      <w:r>
        <w:t>the  'ACADEMIA</w:t>
      </w:r>
      <w:proofErr w:type="gramEnd"/>
      <w:r>
        <w:t xml:space="preserve"> Vocal Ensemble) at the local cathedral.</w:t>
      </w:r>
    </w:p>
    <w:p w:rsidR="002F4A63" w:rsidRDefault="00C61149" w:rsidP="00C61149">
      <w:r>
        <w:t>He is a member of the ACDA (American Choral Directors Association)</w:t>
      </w:r>
    </w:p>
    <w:sectPr w:rsidR="002F4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7B"/>
    <w:rsid w:val="002F4A63"/>
    <w:rsid w:val="00C61149"/>
    <w:rsid w:val="00E5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1ECAA-6EF7-4D51-82A0-5F655716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2021-05-18T07:32:00Z</dcterms:created>
  <dcterms:modified xsi:type="dcterms:W3CDTF">2021-05-18T07:32:00Z</dcterms:modified>
</cp:coreProperties>
</file>