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DF7" w:rsidRDefault="004E4DF7" w:rsidP="004E4DF7">
      <w:r>
        <w:t>Aliaksandr  Muzykantau, pianist</w:t>
      </w:r>
    </w:p>
    <w:p w:rsidR="004E4DF7" w:rsidRDefault="004E4DF7" w:rsidP="004E4DF7"/>
    <w:p w:rsidR="004E4DF7" w:rsidRDefault="004E4DF7" w:rsidP="004E4DF7"/>
    <w:p w:rsidR="004E4DF7" w:rsidRDefault="004E4DF7" w:rsidP="004E4DF7">
      <w:r>
        <w:t>QUALIFICATIONS</w:t>
      </w:r>
    </w:p>
    <w:p w:rsidR="004E4DF7" w:rsidRDefault="004E4DF7" w:rsidP="004E4DF7"/>
    <w:p w:rsidR="004E4DF7" w:rsidRDefault="004E4DF7" w:rsidP="004E4DF7"/>
    <w:p w:rsidR="004E4DF7" w:rsidRDefault="004E4DF7" w:rsidP="004E4DF7">
      <w:r>
        <w:t>2002 – 2007 Belarusian Academy of Music. Diploma of High education in Performance</w:t>
      </w:r>
    </w:p>
    <w:p w:rsidR="004E4DF7" w:rsidRDefault="004E4DF7" w:rsidP="004E4DF7">
      <w:r>
        <w:t>(Piano). Professor Zoya Kacharskaya.</w:t>
      </w:r>
    </w:p>
    <w:p w:rsidR="004E4DF7" w:rsidRDefault="004E4DF7" w:rsidP="004E4DF7">
      <w:r>
        <w:t>2007 – 2008 Belarusian Academy of Music. Master Degree in Performance. Professor Zoya</w:t>
      </w:r>
    </w:p>
    <w:p w:rsidR="004E4DF7" w:rsidRDefault="004E4DF7" w:rsidP="004E4DF7">
      <w:r>
        <w:t>Kacharskaya</w:t>
      </w:r>
    </w:p>
    <w:p w:rsidR="004E4DF7" w:rsidRDefault="004E4DF7" w:rsidP="004E4DF7">
      <w:r>
        <w:t>2008 – 2010 Royal College of Music (ABRSM scholar). Master of Music in Performance.</w:t>
      </w:r>
    </w:p>
    <w:p w:rsidR="004E4DF7" w:rsidRDefault="004E4DF7" w:rsidP="004E4DF7">
      <w:r>
        <w:t>Professor Vanessa Latarche.</w:t>
      </w:r>
    </w:p>
    <w:p w:rsidR="004E4DF7" w:rsidRDefault="004E4DF7" w:rsidP="004E4DF7">
      <w:r>
        <w:t>2010 – 2011 Royal College of Music. Artist Diploma in Performance (Steinway and Sons</w:t>
      </w:r>
    </w:p>
    <w:p w:rsidR="004E4DF7" w:rsidRDefault="004E4DF7" w:rsidP="004E4DF7">
      <w:r>
        <w:t>scholar). Professor Vanessa Latarche.</w:t>
      </w:r>
    </w:p>
    <w:p w:rsidR="004E4DF7" w:rsidRDefault="004E4DF7" w:rsidP="004E4DF7">
      <w:r>
        <w:t>2011 – 2014 Moscow State Conservatory, Postgraduate Diploma, Professor</w:t>
      </w:r>
    </w:p>
    <w:p w:rsidR="004E4DF7" w:rsidRDefault="004E4DF7" w:rsidP="004E4DF7">
      <w:r>
        <w:t>Maxim Philippov</w:t>
      </w:r>
    </w:p>
    <w:p w:rsidR="004E4DF7" w:rsidRDefault="004E4DF7" w:rsidP="004E4DF7"/>
    <w:p w:rsidR="004E4DF7" w:rsidRDefault="004E4DF7" w:rsidP="004E4DF7"/>
    <w:p w:rsidR="004E4DF7" w:rsidRDefault="004E4DF7" w:rsidP="004E4DF7">
      <w:r>
        <w:t>MASTER CLASSES</w:t>
      </w:r>
    </w:p>
    <w:p w:rsidR="004E4DF7" w:rsidRDefault="004E4DF7" w:rsidP="004E4DF7"/>
    <w:p w:rsidR="004E4DF7" w:rsidRDefault="004E4DF7" w:rsidP="004E4DF7"/>
    <w:p w:rsidR="004E4DF7" w:rsidRDefault="004E4DF7" w:rsidP="004E4DF7">
      <w:r>
        <w:t>Paul Badura-Skoda, Alexis Weissenberg, Dmitry Bashkirov, Dame Fanny Waterman, Pavel</w:t>
      </w:r>
    </w:p>
    <w:p w:rsidR="004E4DF7" w:rsidRDefault="004E4DF7" w:rsidP="004E4DF7">
      <w:r>
        <w:t>Gililov, Itamar Golan.</w:t>
      </w:r>
    </w:p>
    <w:p w:rsidR="004E4DF7" w:rsidRDefault="004E4DF7" w:rsidP="004E4DF7"/>
    <w:p w:rsidR="004E4DF7" w:rsidRDefault="004E4DF7" w:rsidP="004E4DF7"/>
    <w:p w:rsidR="004E4DF7" w:rsidRDefault="004E4DF7" w:rsidP="004E4DF7">
      <w:r>
        <w:t>EXPERIENCE</w:t>
      </w:r>
    </w:p>
    <w:p w:rsidR="004E4DF7" w:rsidRDefault="004E4DF7" w:rsidP="004E4DF7"/>
    <w:p w:rsidR="004E4DF7" w:rsidRDefault="004E4DF7" w:rsidP="004E4DF7"/>
    <w:p w:rsidR="004E4DF7" w:rsidRDefault="004E4DF7" w:rsidP="004E4DF7">
      <w:r>
        <w:t>From 2008 Soloist of the Belarusian State Philharmonic</w:t>
      </w:r>
    </w:p>
    <w:p w:rsidR="004E4DF7" w:rsidRDefault="004E4DF7" w:rsidP="004E4DF7">
      <w:r>
        <w:lastRenderedPageBreak/>
        <w:t>From 2010 Faculty member at the Belarusian Academy of Music</w:t>
      </w:r>
    </w:p>
    <w:p w:rsidR="004E4DF7" w:rsidRDefault="004E4DF7" w:rsidP="004E4DF7">
      <w:r>
        <w:t>2009 Young faculty member on the “Musica Mundi“ chamber music course in</w:t>
      </w:r>
    </w:p>
    <w:p w:rsidR="004E4DF7" w:rsidRDefault="004E4DF7" w:rsidP="004E4DF7">
      <w:r>
        <w:t>Waterloo, Belgium</w:t>
      </w:r>
    </w:p>
    <w:p w:rsidR="004E4DF7" w:rsidRDefault="004E4DF7" w:rsidP="004E4DF7">
      <w:r>
        <w:t>2015 Master classes at Qufu Normal University in China</w:t>
      </w:r>
    </w:p>
    <w:p w:rsidR="004E4DF7" w:rsidRDefault="004E4DF7" w:rsidP="004E4DF7">
      <w:r>
        <w:t>2019 Master-classes at the Royal college of Music, London</w:t>
      </w:r>
    </w:p>
    <w:p w:rsidR="004E4DF7" w:rsidRDefault="004E4DF7" w:rsidP="004E4DF7"/>
    <w:p w:rsidR="004E4DF7" w:rsidRDefault="004E4DF7" w:rsidP="004E4DF7"/>
    <w:p w:rsidR="004E4DF7" w:rsidRDefault="004E4DF7" w:rsidP="004E4DF7">
      <w:r>
        <w:t>CONCERTS AND RECITALS</w:t>
      </w:r>
    </w:p>
    <w:p w:rsidR="004E4DF7" w:rsidRDefault="004E4DF7" w:rsidP="004E4DF7"/>
    <w:p w:rsidR="004E4DF7" w:rsidRDefault="004E4DF7" w:rsidP="004E4DF7"/>
    <w:p w:rsidR="004E4DF7" w:rsidRDefault="004E4DF7" w:rsidP="004E4DF7">
      <w:r>
        <w:t>2018-2018 Concert series with Belarusian Chamber and Symphony orchestra</w:t>
      </w:r>
    </w:p>
    <w:p w:rsidR="004E4DF7" w:rsidRDefault="004E4DF7" w:rsidP="004E4DF7">
      <w:r>
        <w:t>2015 Recital at Qufu Normal University, China</w:t>
      </w:r>
    </w:p>
    <w:p w:rsidR="004E4DF7" w:rsidRDefault="004E4DF7" w:rsidP="004E4DF7">
      <w:r>
        <w:t>2013 Recital at Gdansk Philharmonic, Poland</w:t>
      </w:r>
    </w:p>
    <w:p w:rsidR="004E4DF7" w:rsidRDefault="004E4DF7" w:rsidP="004E4DF7">
      <w:r>
        <w:t>2011 Recital at Cadogan Hall, London.</w:t>
      </w:r>
    </w:p>
    <w:p w:rsidR="004E4DF7" w:rsidRDefault="004E4DF7" w:rsidP="004E4DF7">
      <w:r>
        <w:t>2011/2014 Performance with Kaliningrad Symphony orchestra</w:t>
      </w:r>
    </w:p>
    <w:p w:rsidR="004E4DF7" w:rsidRDefault="004E4DF7" w:rsidP="004E4DF7">
      <w:r>
        <w:t>2010/2012/2013/2014/2015 Performance with Belarusian State Symphony orchestra</w:t>
      </w:r>
    </w:p>
    <w:p w:rsidR="004E4DF7" w:rsidRDefault="004E4DF7" w:rsidP="004E4DF7">
      <w:r>
        <w:t>2010 Recital at Royal Albert Hall Elgar Room, London</w:t>
      </w:r>
    </w:p>
    <w:p w:rsidR="004E4DF7" w:rsidRDefault="004E4DF7" w:rsidP="004E4DF7">
      <w:r>
        <w:t>2009 Performance with Musica Mundi orchestra conductor Maxim Vengerov</w:t>
      </w:r>
    </w:p>
    <w:p w:rsidR="004E4DF7" w:rsidRDefault="004E4DF7" w:rsidP="004E4DF7">
      <w:r>
        <w:t>2010 Piano recital at Steinway Hall in London</w:t>
      </w:r>
    </w:p>
    <w:p w:rsidR="004E4DF7" w:rsidRDefault="004E4DF7" w:rsidP="004E4DF7">
      <w:r>
        <w:t>2009 Piano recital at “Saal Cortot” in Paris</w:t>
      </w:r>
    </w:p>
    <w:p w:rsidR="004E4DF7" w:rsidRDefault="004E4DF7" w:rsidP="004E4DF7">
      <w:r>
        <w:t>2008 Performance at Concert Noble in Brussels</w:t>
      </w:r>
    </w:p>
    <w:p w:rsidR="004E4DF7" w:rsidRDefault="004E4DF7" w:rsidP="004E4DF7">
      <w:r>
        <w:t>2008 Performance with Odessa Symphony orchestra</w:t>
      </w:r>
    </w:p>
    <w:p w:rsidR="004E4DF7" w:rsidRDefault="004E4DF7" w:rsidP="004E4DF7"/>
    <w:p w:rsidR="004E4DF7" w:rsidRDefault="004E4DF7" w:rsidP="004E4DF7"/>
    <w:p w:rsidR="004E4DF7" w:rsidRDefault="004E4DF7" w:rsidP="004E4DF7">
      <w:r>
        <w:t>COMPETITIONS</w:t>
      </w:r>
    </w:p>
    <w:p w:rsidR="004E4DF7" w:rsidRDefault="004E4DF7" w:rsidP="004E4DF7"/>
    <w:p w:rsidR="004E4DF7" w:rsidRDefault="004E4DF7" w:rsidP="004E4DF7"/>
    <w:p w:rsidR="004E4DF7" w:rsidRDefault="004E4DF7" w:rsidP="004E4DF7">
      <w:r>
        <w:t>International Piano Competition Minsk-2000 (1st prize)</w:t>
      </w:r>
    </w:p>
    <w:p w:rsidR="004E4DF7" w:rsidRDefault="004E4DF7" w:rsidP="004E4DF7">
      <w:r>
        <w:t>International Piano competition in memory of Emil Gilels in Odessa (6th prize)</w:t>
      </w:r>
    </w:p>
    <w:p w:rsidR="004E4DF7" w:rsidRDefault="004E4DF7" w:rsidP="004E4DF7">
      <w:r>
        <w:lastRenderedPageBreak/>
        <w:t>International Piano Competition “Jeunesses musicales” in Belgrade (4th prize)</w:t>
      </w:r>
    </w:p>
    <w:p w:rsidR="004E4DF7" w:rsidRDefault="004E4DF7" w:rsidP="004E4DF7"/>
    <w:p w:rsidR="003B0A66" w:rsidRDefault="004E4DF7" w:rsidP="004E4DF7">
      <w:r>
        <w:t>International WTPA Piano Competition 2013, laureate</w:t>
      </w:r>
      <w:bookmarkStart w:id="0" w:name="_GoBack"/>
      <w:bookmarkEnd w:id="0"/>
    </w:p>
    <w:sectPr w:rsidR="003B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CA"/>
    <w:rsid w:val="003B0A66"/>
    <w:rsid w:val="004768E3"/>
    <w:rsid w:val="004E4DF7"/>
    <w:rsid w:val="00A54D54"/>
    <w:rsid w:val="00D6362E"/>
    <w:rsid w:val="00D810CA"/>
    <w:rsid w:val="00E2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D947D-FAE0-4AC5-BF67-8B1B291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2020-12-14T21:22:00Z</dcterms:created>
  <dcterms:modified xsi:type="dcterms:W3CDTF">2020-12-15T11:13:00Z</dcterms:modified>
</cp:coreProperties>
</file>